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3710" w14:textId="77777777" w:rsidR="001E595E" w:rsidRPr="00E616B2" w:rsidRDefault="001E595E" w:rsidP="001E59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16B2">
        <w:rPr>
          <w:rFonts w:ascii="Times New Roman" w:hAnsi="Times New Roman" w:cs="Times New Roman"/>
          <w:b/>
          <w:bCs/>
          <w:sz w:val="24"/>
          <w:szCs w:val="24"/>
        </w:rPr>
        <w:t>ACCOMMODATION</w:t>
      </w:r>
    </w:p>
    <w:p w14:paraId="559F65F6" w14:textId="77777777" w:rsidR="001E595E" w:rsidRPr="00E616B2" w:rsidRDefault="001E595E" w:rsidP="001E59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16B2">
        <w:rPr>
          <w:rFonts w:ascii="Times New Roman" w:hAnsi="Times New Roman" w:cs="Times New Roman"/>
          <w:sz w:val="24"/>
          <w:szCs w:val="24"/>
        </w:rPr>
        <w:t xml:space="preserve">(make your reservation </w:t>
      </w:r>
      <w:r>
        <w:rPr>
          <w:rFonts w:ascii="Times New Roman" w:hAnsi="Times New Roman" w:cs="Times New Roman"/>
          <w:sz w:val="24"/>
          <w:szCs w:val="24"/>
        </w:rPr>
        <w:t>asap</w:t>
      </w:r>
      <w:r w:rsidRPr="00E616B2">
        <w:rPr>
          <w:rFonts w:ascii="Times New Roman" w:hAnsi="Times New Roman" w:cs="Times New Roman"/>
          <w:sz w:val="24"/>
          <w:szCs w:val="24"/>
        </w:rPr>
        <w:t xml:space="preserve">; this period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616B2">
        <w:rPr>
          <w:rFonts w:ascii="Times New Roman" w:hAnsi="Times New Roman" w:cs="Times New Roman"/>
          <w:sz w:val="24"/>
          <w:szCs w:val="24"/>
        </w:rPr>
        <w:t xml:space="preserve">still high season, and this location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616B2">
        <w:rPr>
          <w:rFonts w:ascii="Times New Roman" w:hAnsi="Times New Roman" w:cs="Times New Roman"/>
          <w:sz w:val="24"/>
          <w:szCs w:val="24"/>
        </w:rPr>
        <w:t xml:space="preserve"> very popular)</w:t>
      </w:r>
    </w:p>
    <w:p w14:paraId="5F175F83" w14:textId="77777777" w:rsidR="001E595E" w:rsidRPr="00E616B2" w:rsidRDefault="001E595E" w:rsidP="001E5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819EE" w14:textId="77777777" w:rsidR="001E595E" w:rsidRDefault="001E595E" w:rsidP="001E5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6B2">
        <w:rPr>
          <w:rFonts w:ascii="Times New Roman" w:hAnsi="Times New Roman" w:cs="Times New Roman"/>
          <w:b/>
          <w:bCs/>
          <w:sz w:val="24"/>
          <w:szCs w:val="24"/>
        </w:rPr>
        <w:t>Villa Signorini</w:t>
      </w:r>
      <w:r w:rsidRPr="00E616B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616B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https://www.villasignorini.it/</w:t>
        </w:r>
      </w:hyperlink>
      <w:r w:rsidRPr="00E616B2">
        <w:rPr>
          <w:rFonts w:ascii="Times New Roman" w:hAnsi="Times New Roman" w:cs="Times New Roman"/>
          <w:sz w:val="24"/>
          <w:szCs w:val="24"/>
        </w:rPr>
        <w:t xml:space="preserve"> only a few rooms are available (first come, first served)</w:t>
      </w:r>
    </w:p>
    <w:p w14:paraId="17C7842C" w14:textId="77777777" w:rsidR="001E595E" w:rsidRDefault="001E595E" w:rsidP="001E5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4E536" wp14:editId="4EEA5491">
            <wp:extent cx="1576070" cy="1204784"/>
            <wp:effectExtent l="0" t="0" r="5080" b="0"/>
            <wp:docPr id="1316023531" name="Immagine 4" descr="Immagine che contiene muro, interior design, pavimento,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23531" name="Immagine 4" descr="Immagine che contiene muro, interior design, pavimento, intern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64" cy="1210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5822FF" wp14:editId="0EBB21E2">
            <wp:extent cx="1902195" cy="1201741"/>
            <wp:effectExtent l="0" t="0" r="3175" b="0"/>
            <wp:docPr id="1420131196" name="Immagine 5" descr="Immagine che contiene piscina, edificio, aria aperta, Città term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31196" name="Immagine 5" descr="Immagine che contiene piscina, edificio, aria aperta, Città termal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54" cy="120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E0E67B" wp14:editId="3C0FA176">
            <wp:extent cx="2401570" cy="1190129"/>
            <wp:effectExtent l="0" t="0" r="0" b="0"/>
            <wp:docPr id="544159394" name="Immagine 6" descr="Immagine che contiene interno, interior design, muro, diva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59394" name="Immagine 6" descr="Immagine che contiene interno, interior design, muro, divan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29" cy="1191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6551D" w14:textId="77777777" w:rsidR="001E595E" w:rsidRPr="00E616B2" w:rsidRDefault="001E595E" w:rsidP="001E5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C1E2A" w14:textId="77777777" w:rsidR="001E595E" w:rsidRPr="00E616B2" w:rsidRDefault="001E595E" w:rsidP="001E5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6B2">
        <w:rPr>
          <w:rFonts w:ascii="Times New Roman" w:hAnsi="Times New Roman" w:cs="Times New Roman"/>
          <w:b/>
          <w:bCs/>
          <w:sz w:val="24"/>
          <w:szCs w:val="24"/>
        </w:rPr>
        <w:t>Hotel Herculaneum</w:t>
      </w:r>
      <w:r w:rsidRPr="00E616B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616B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https://www.hotelherculaneum.com/</w:t>
        </w:r>
      </w:hyperlink>
      <w:r w:rsidRPr="00E616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stars, managed by</w:t>
      </w:r>
      <w:r w:rsidRPr="00E616B2">
        <w:rPr>
          <w:rFonts w:ascii="Times New Roman" w:hAnsi="Times New Roman" w:cs="Times New Roman"/>
          <w:sz w:val="24"/>
          <w:szCs w:val="24"/>
        </w:rPr>
        <w:t xml:space="preserve"> Villa Signorini)</w:t>
      </w:r>
      <w:proofErr w:type="gramEnd"/>
    </w:p>
    <w:p w14:paraId="113E08ED" w14:textId="77777777" w:rsidR="001E595E" w:rsidRDefault="001E595E" w:rsidP="001E5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872B1D" wp14:editId="3EB1F4D9">
            <wp:extent cx="1237726" cy="927100"/>
            <wp:effectExtent l="0" t="0" r="635" b="6350"/>
            <wp:docPr id="1428728217" name="Immagine 7" descr="Immagine che contiene testo, edificio, aria aperta, po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28217" name="Immagine 7" descr="Immagine che contiene testo, edificio, aria aperta, por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51" cy="928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862BCD" wp14:editId="2B4D0F88">
            <wp:extent cx="1297760" cy="863600"/>
            <wp:effectExtent l="0" t="0" r="0" b="0"/>
            <wp:docPr id="1063635795" name="Immagine 8" descr="Immagine che contiene interno, muro, interior design, cusci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35795" name="Immagine 8" descr="Immagine che contiene interno, muro, interior design, cuscin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33" cy="867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E0D08E" wp14:editId="4371942C">
            <wp:extent cx="1590883" cy="882650"/>
            <wp:effectExtent l="0" t="0" r="9525" b="0"/>
            <wp:docPr id="951674299" name="Immagine 9" descr="Immagine che contiene aria aperta, albero, cielo, nuvol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74299" name="Immagine 9" descr="Immagine che contiene aria aperta, albero, cielo, nuvol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95" cy="893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900 m from Conference venue</w:t>
      </w:r>
    </w:p>
    <w:p w14:paraId="13E93382" w14:textId="0C33C214" w:rsidR="001E595E" w:rsidRPr="00116EB9" w:rsidRDefault="00116EB9" w:rsidP="001E59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EB9">
        <w:rPr>
          <w:rFonts w:ascii="Times New Roman" w:hAnsi="Times New Roman" w:cs="Times New Roman"/>
          <w:b/>
          <w:bCs/>
          <w:sz w:val="24"/>
          <w:szCs w:val="24"/>
        </w:rPr>
        <w:t>IMPORTANT NOTE</w:t>
      </w:r>
    </w:p>
    <w:p w14:paraId="2A023AEB" w14:textId="4C891152" w:rsidR="00116EB9" w:rsidRPr="00116EB9" w:rsidRDefault="00116EB9" w:rsidP="001E5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EB9">
        <w:rPr>
          <w:rFonts w:ascii="Times New Roman" w:hAnsi="Times New Roman" w:cs="Times New Roman"/>
          <w:sz w:val="24"/>
          <w:szCs w:val="24"/>
        </w:rPr>
        <w:t xml:space="preserve">To take advantage of the discounted rate, use the following link </w:t>
      </w:r>
    </w:p>
    <w:p w14:paraId="6FDF82F4" w14:textId="77777777" w:rsidR="00116EB9" w:rsidRPr="00116EB9" w:rsidRDefault="00116EB9" w:rsidP="00116E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Pr="00116EB9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Villa Signorini Events &amp; Hotel</w:t>
        </w:r>
      </w:hyperlink>
    </w:p>
    <w:p w14:paraId="2C34129A" w14:textId="77777777" w:rsidR="00116EB9" w:rsidRPr="00116EB9" w:rsidRDefault="00116EB9" w:rsidP="00116E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Pr="00116EB9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Herculaneum Hotel &amp; Maison</w:t>
        </w:r>
      </w:hyperlink>
    </w:p>
    <w:p w14:paraId="7780F310" w14:textId="200055F1" w:rsidR="00116EB9" w:rsidRPr="00F15C73" w:rsidRDefault="00116EB9" w:rsidP="001E59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C73">
        <w:rPr>
          <w:rFonts w:ascii="Times New Roman" w:hAnsi="Times New Roman" w:cs="Times New Roman"/>
          <w:sz w:val="24"/>
          <w:szCs w:val="24"/>
        </w:rPr>
        <w:t>and enter the code</w:t>
      </w:r>
      <w:r w:rsidRPr="00F15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EB9">
        <w:rPr>
          <w:rFonts w:ascii="Times New Roman" w:hAnsi="Times New Roman" w:cs="Times New Roman"/>
          <w:b/>
          <w:bCs/>
          <w:sz w:val="24"/>
          <w:szCs w:val="24"/>
        </w:rPr>
        <w:t xml:space="preserve">ICSC25 </w:t>
      </w:r>
    </w:p>
    <w:p w14:paraId="0C4171DC" w14:textId="77777777" w:rsidR="00116EB9" w:rsidRPr="00F15C73" w:rsidRDefault="00116EB9" w:rsidP="001E59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9B9AC" w14:textId="28F9A526" w:rsidR="001E595E" w:rsidRPr="00E616B2" w:rsidRDefault="001E595E" w:rsidP="001E5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6B2">
        <w:rPr>
          <w:rFonts w:ascii="Times New Roman" w:hAnsi="Times New Roman" w:cs="Times New Roman"/>
          <w:b/>
          <w:bCs/>
          <w:sz w:val="24"/>
          <w:szCs w:val="24"/>
        </w:rPr>
        <w:t>Other options</w:t>
      </w:r>
      <w:r w:rsidRPr="00E616B2">
        <w:rPr>
          <w:rFonts w:ascii="Times New Roman" w:hAnsi="Times New Roman" w:cs="Times New Roman"/>
          <w:sz w:val="24"/>
          <w:szCs w:val="24"/>
        </w:rPr>
        <w:t xml:space="preserve"> in the near (check on the web): Scognamiglio Suites; Villa Cua; Il Giardino </w:t>
      </w:r>
      <w:proofErr w:type="spellStart"/>
      <w:r w:rsidRPr="00E616B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E6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6B2">
        <w:rPr>
          <w:rFonts w:ascii="Times New Roman" w:hAnsi="Times New Roman" w:cs="Times New Roman"/>
          <w:sz w:val="24"/>
          <w:szCs w:val="24"/>
        </w:rPr>
        <w:t>Glicini</w:t>
      </w:r>
      <w:proofErr w:type="spellEnd"/>
      <w:r w:rsidRPr="00E616B2">
        <w:rPr>
          <w:rFonts w:ascii="Times New Roman" w:hAnsi="Times New Roman" w:cs="Times New Roman"/>
          <w:sz w:val="24"/>
          <w:szCs w:val="24"/>
        </w:rPr>
        <w:t xml:space="preserve">; Hotel Souvenir; B&amp;B </w:t>
      </w:r>
      <w:proofErr w:type="spellStart"/>
      <w:r w:rsidRPr="00E616B2">
        <w:rPr>
          <w:rFonts w:ascii="Times New Roman" w:hAnsi="Times New Roman" w:cs="Times New Roman"/>
          <w:sz w:val="24"/>
          <w:szCs w:val="24"/>
        </w:rPr>
        <w:t>Fuocomuorto</w:t>
      </w:r>
      <w:proofErr w:type="spellEnd"/>
      <w:r w:rsidRPr="00E616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CB3D7" w14:textId="77777777" w:rsidR="00783D68" w:rsidRDefault="00783D68"/>
    <w:sectPr w:rsidR="00783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E"/>
    <w:rsid w:val="00116EB9"/>
    <w:rsid w:val="001E595E"/>
    <w:rsid w:val="00783D68"/>
    <w:rsid w:val="008B36B4"/>
    <w:rsid w:val="00992F62"/>
    <w:rsid w:val="00D06FD2"/>
    <w:rsid w:val="00F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C273"/>
  <w15:chartTrackingRefBased/>
  <w15:docId w15:val="{AB9944A7-43CA-4AB1-A23E-A405E832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95E"/>
    <w:rPr>
      <w:kern w:val="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5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5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5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5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5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5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5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5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595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95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59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59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59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59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5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59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59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595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595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595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E59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herculaneum.com/" TargetMode="External"/><Relationship Id="rId13" Type="http://schemas.openxmlformats.org/officeDocument/2006/relationships/hyperlink" Target="https://www.blastnessbooking.com/reservations/risultato.html?tot_camere=1&amp;tot_adulti=2&amp;tot_bambini=0&amp;gg=06&amp;mm=10&amp;aa=2025&amp;ggf=&amp;mmf=&amp;aaf=&amp;notti_1=1&amp;id_stile=20559&amp;lingua_int=eng&amp;id_albergo=27213&amp;dc=1222&amp;converti_valuta=&amp;generic_codice=+ICSC25&amp;countryCode=IT&amp;adulti1=2&amp;bambini1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blastnessbooking.com/reservations/risultato.html?id_albergo=27211&amp;dc=2293&amp;id_stile=20560&amp;lingua_int=eng&amp;gg=06&amp;mm=10&amp;aa=2025&amp;notti_1=1&amp;tot_adulti=2&amp;tot_camere=1&amp;tot_bambini=0&amp;_gfc_cli=17429958527607191&amp;_gl=1*wr4fem*_ads_27211_au*NjkwMTQyOS4xNzM4NTY5MzAx*_ads_27213_au*Mjk4ODUwNTY2LjE3Mzg1NjkzMDE.*_ads_27212_au*NTEyNjAzOTYwLjE3Mzg1NjkzMDE.*_ga*MjA3NTc0NTgxOS4xNjc4Nzg0NDQ5*_ga_X48P847REB*MTc0MzAwNjQxNS43MC4xLjE3NDMwMDcwOTMuMC4wLjA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www.villasignorini.it/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Isidoro</dc:creator>
  <cp:keywords/>
  <dc:description/>
  <cp:lastModifiedBy>Ciro Isidoro</cp:lastModifiedBy>
  <cp:revision>4</cp:revision>
  <dcterms:created xsi:type="dcterms:W3CDTF">2025-03-23T10:40:00Z</dcterms:created>
  <dcterms:modified xsi:type="dcterms:W3CDTF">2025-03-27T16:24:00Z</dcterms:modified>
</cp:coreProperties>
</file>